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F515" w14:textId="77777777" w:rsidR="0010108C" w:rsidRDefault="0010108C" w:rsidP="0010108C"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24BAA2CF" wp14:editId="2704A21D">
            <wp:simplePos x="0" y="0"/>
            <wp:positionH relativeFrom="column">
              <wp:posOffset>5090793</wp:posOffset>
            </wp:positionH>
            <wp:positionV relativeFrom="paragraph">
              <wp:posOffset>-329851</wp:posOffset>
            </wp:positionV>
            <wp:extent cx="1837057" cy="629280"/>
            <wp:effectExtent l="0" t="0" r="0" b="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7057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 xml:space="preserve">FORMULÁR  LYŽIARSKY KURZ  </w:t>
      </w:r>
    </w:p>
    <w:tbl>
      <w:tblPr>
        <w:tblW w:w="109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5211"/>
      </w:tblGrid>
      <w:tr w:rsidR="0010108C" w14:paraId="3CC2A8FD" w14:textId="77777777" w:rsidTr="007D519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221C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školy</w:t>
            </w:r>
            <w:r>
              <w:rPr>
                <w:b/>
                <w:sz w:val="24"/>
                <w:szCs w:val="24"/>
              </w:rPr>
              <w:tab/>
            </w:r>
          </w:p>
          <w:p w14:paraId="56687332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3C01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konania kurzu</w:t>
            </w:r>
          </w:p>
        </w:tc>
      </w:tr>
      <w:tr w:rsidR="0010108C" w14:paraId="56C9D1D3" w14:textId="77777777" w:rsidTr="007D519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B55A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zodpovednej osoby</w:t>
            </w:r>
            <w:r>
              <w:rPr>
                <w:b/>
                <w:sz w:val="24"/>
                <w:szCs w:val="24"/>
              </w:rPr>
              <w:tab/>
            </w:r>
          </w:p>
          <w:p w14:paraId="450EEABA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FC1C7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žiakov</w:t>
            </w:r>
          </w:p>
        </w:tc>
      </w:tr>
      <w:tr w:rsidR="0010108C" w14:paraId="111FC843" w14:textId="77777777" w:rsidTr="007D519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6006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Telefón a e-mail</w:t>
            </w:r>
          </w:p>
          <w:p w14:paraId="26078DE3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10CA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učiteľov</w:t>
            </w:r>
          </w:p>
        </w:tc>
      </w:tr>
      <w:tr w:rsidR="0010108C" w14:paraId="4278E49C" w14:textId="77777777" w:rsidTr="007D519C">
        <w:trPr>
          <w:trHeight w:val="119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72A2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Fakturačné údaje – adresa</w:t>
            </w:r>
            <w:r>
              <w:rPr>
                <w:b/>
                <w:sz w:val="24"/>
                <w:szCs w:val="24"/>
              </w:rPr>
              <w:tab/>
            </w:r>
          </w:p>
          <w:p w14:paraId="75045E7B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43A98646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IČO:                         </w:t>
            </w:r>
          </w:p>
          <w:p w14:paraId="5991135B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DIČ:</w:t>
            </w:r>
            <w:r>
              <w:rPr>
                <w:b/>
                <w:sz w:val="24"/>
                <w:szCs w:val="24"/>
              </w:rPr>
              <w:tab/>
            </w:r>
          </w:p>
          <w:p w14:paraId="2DA0616D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Úhrada za kurz prebehne: </w:t>
            </w:r>
          </w:p>
          <w:p w14:paraId="7CC6647E" w14:textId="77777777" w:rsidR="0010108C" w:rsidRDefault="0010108C" w:rsidP="007D519C">
            <w:pPr>
              <w:spacing w:after="0" w:line="240" w:lineRule="auto"/>
            </w:pPr>
            <w:r>
              <w:rPr>
                <w:sz w:val="24"/>
                <w:szCs w:val="24"/>
              </w:rPr>
              <w:t>□ v hotovosti            /  □ faktúrou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2411" w14:textId="77777777"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riaditeľa a pečiatka školy</w:t>
            </w:r>
          </w:p>
          <w:p w14:paraId="3A168867" w14:textId="77777777" w:rsidR="0010108C" w:rsidRDefault="0010108C" w:rsidP="007D519C">
            <w:pPr>
              <w:spacing w:after="0" w:line="240" w:lineRule="auto"/>
              <w:rPr>
                <w:sz w:val="24"/>
                <w:szCs w:val="24"/>
              </w:rPr>
            </w:pPr>
          </w:p>
          <w:p w14:paraId="0D7BA44C" w14:textId="77777777" w:rsidR="0010108C" w:rsidRDefault="0010108C" w:rsidP="007D519C">
            <w:pPr>
              <w:spacing w:after="0" w:line="240" w:lineRule="auto"/>
              <w:rPr>
                <w:sz w:val="24"/>
                <w:szCs w:val="24"/>
              </w:rPr>
            </w:pPr>
          </w:p>
          <w:p w14:paraId="5B5AB905" w14:textId="77777777" w:rsidR="0010108C" w:rsidRDefault="0010108C" w:rsidP="007D51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2E70ED0" w14:textId="77777777" w:rsidR="0010108C" w:rsidRDefault="0010108C" w:rsidP="0010108C">
      <w:pPr>
        <w:spacing w:line="240" w:lineRule="auto"/>
        <w:rPr>
          <w:b/>
          <w:sz w:val="24"/>
          <w:szCs w:val="24"/>
        </w:rPr>
      </w:pPr>
    </w:p>
    <w:p w14:paraId="653008BE" w14:textId="77777777" w:rsidR="0010108C" w:rsidRDefault="0010108C" w:rsidP="0010108C">
      <w:pPr>
        <w:spacing w:line="240" w:lineRule="auto"/>
      </w:pPr>
      <w:r>
        <w:rPr>
          <w:b/>
          <w:sz w:val="24"/>
          <w:szCs w:val="24"/>
        </w:rPr>
        <w:t>OBJEDNÁVKA LYŽIARSKEHO KURZU (POVINNÁ ČASŤ)</w:t>
      </w:r>
      <w:r>
        <w:rPr>
          <w:b/>
          <w:sz w:val="24"/>
          <w:szCs w:val="24"/>
        </w:rPr>
        <w:tab/>
      </w:r>
      <w:r>
        <w:rPr>
          <w:rFonts w:cs="HelveticaNeueLTCom-MdCn"/>
          <w:b/>
          <w:sz w:val="24"/>
          <w:szCs w:val="24"/>
        </w:rPr>
        <w:t>OBJEDNÁVKA VÝSTROJE (DOPLNKOVÁ ČASŤ)</w:t>
      </w:r>
    </w:p>
    <w:tbl>
      <w:tblPr>
        <w:tblW w:w="108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1701"/>
        <w:gridCol w:w="1985"/>
        <w:gridCol w:w="1278"/>
        <w:gridCol w:w="1840"/>
      </w:tblGrid>
      <w:tr w:rsidR="0010108C" w14:paraId="4FB8D8F9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504A" w14:textId="77777777" w:rsidR="0010108C" w:rsidRDefault="0010108C" w:rsidP="007D519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Zoznam učiteľov</w:t>
            </w:r>
          </w:p>
          <w:p w14:paraId="7F311CF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3A2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14:paraId="6D8FA3F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narodenia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C38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14:paraId="2B63E8E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Lyže/Snowboard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13F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14:paraId="590C0FB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Výška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2DEE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14:paraId="54EE297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Veľkosť lyžiarky</w:t>
            </w:r>
          </w:p>
        </w:tc>
      </w:tr>
      <w:tr w:rsidR="0010108C" w14:paraId="1C6D5AA8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AB2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400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E5A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CA8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E46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793354F3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9AE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486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E2B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BED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722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20788892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E81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618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317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2E8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9C2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290A2E2D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FAF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C85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94C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B5E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E7B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3C16F2C4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2DE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70D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19B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3B2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DBD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576C285C" w14:textId="77777777" w:rsidR="0010108C" w:rsidRDefault="0010108C" w:rsidP="0010108C">
      <w:pPr>
        <w:pStyle w:val="Bezriadkovania"/>
        <w:rPr>
          <w:sz w:val="24"/>
          <w:szCs w:val="24"/>
        </w:rPr>
      </w:pPr>
    </w:p>
    <w:p w14:paraId="6B55457C" w14:textId="77777777" w:rsidR="0010108C" w:rsidRDefault="0010108C" w:rsidP="0010108C">
      <w:pPr>
        <w:pStyle w:val="Bezriadkovania"/>
      </w:pPr>
      <w:r>
        <w:rPr>
          <w:b/>
          <w:sz w:val="24"/>
          <w:szCs w:val="24"/>
        </w:rPr>
        <w:t xml:space="preserve">Objednávka SKIBUSU  </w:t>
      </w:r>
      <w:r>
        <w:rPr>
          <w:sz w:val="24"/>
          <w:szCs w:val="24"/>
        </w:rPr>
        <w:t>(poskytuje sa z obce Ždiar)</w:t>
      </w:r>
    </w:p>
    <w:tbl>
      <w:tblPr>
        <w:tblW w:w="109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6912"/>
      </w:tblGrid>
      <w:tr w:rsidR="0010108C" w14:paraId="473212E0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8DBF" w14:textId="77777777" w:rsidR="0010108C" w:rsidRDefault="0010108C" w:rsidP="007D519C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ubytovacieho zariadenia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C136" w14:textId="77777777" w:rsidR="0010108C" w:rsidRDefault="0010108C" w:rsidP="007D519C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10108C" w14:paraId="2D53AF4A" w14:textId="77777777" w:rsidTr="007D519C">
        <w:tc>
          <w:tcPr>
            <w:tcW w:w="10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088B" w14:textId="77777777" w:rsidR="0010108C" w:rsidRDefault="0010108C" w:rsidP="007D519C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Želaný čas pristavenia skibusu je potrebné nahlásiť aspoň týždeň vopred telefonicky alebo e-mailom.</w:t>
            </w:r>
          </w:p>
        </w:tc>
      </w:tr>
    </w:tbl>
    <w:p w14:paraId="7E7867D8" w14:textId="77777777" w:rsidR="0010108C" w:rsidRDefault="0010108C" w:rsidP="0010108C">
      <w:pPr>
        <w:pStyle w:val="Bezriadkovania"/>
      </w:pPr>
    </w:p>
    <w:p w14:paraId="6C34D1FC" w14:textId="77777777" w:rsidR="001B709B" w:rsidRPr="00DA570F" w:rsidRDefault="001B709B" w:rsidP="001B709B">
      <w:pPr>
        <w:pStyle w:val="Bezriadkovania1"/>
        <w:jc w:val="both"/>
        <w:rPr>
          <w:b/>
          <w:sz w:val="20"/>
        </w:rPr>
      </w:pPr>
      <w:r w:rsidRPr="00336909">
        <w:rPr>
          <w:b/>
          <w:sz w:val="20"/>
        </w:rPr>
        <w:t xml:space="preserve">UPOZORNENIE: </w:t>
      </w:r>
      <w:r w:rsidRPr="00336909">
        <w:rPr>
          <w:sz w:val="20"/>
        </w:rPr>
        <w:t>Požičovňa lyžiarskej a snowboardovej výstroje so zvýhodnenou cenou platí na kompletný set (lyže, lyžiarky, palice, prilba / snowboard, topánky, prilba). Objednávka požičovne lyžiarskeho setu je záväzná a cena platí pre organizované lyžiarske kurzy s počtom minimálne 20 osôb a 5 dní za sebou.</w:t>
      </w:r>
    </w:p>
    <w:p w14:paraId="4168AEF3" w14:textId="77777777" w:rsidR="001B709B" w:rsidRPr="00DA570F" w:rsidRDefault="001B709B" w:rsidP="001B709B">
      <w:pPr>
        <w:pStyle w:val="Bezriadkovania1"/>
        <w:jc w:val="both"/>
        <w:rPr>
          <w:b/>
          <w:sz w:val="20"/>
        </w:rPr>
      </w:pPr>
      <w:r w:rsidRPr="00BA2282">
        <w:rPr>
          <w:b/>
          <w:sz w:val="20"/>
        </w:rPr>
        <w:t xml:space="preserve">POKYNY: </w:t>
      </w:r>
      <w:r w:rsidRPr="00DA570F">
        <w:rPr>
          <w:rStyle w:val="Predvolenpsmoodseku1"/>
          <w:b/>
          <w:sz w:val="20"/>
        </w:rPr>
        <w:t xml:space="preserve">Vyplnený formulár  - objednávku zašlite e-mailom na adresu </w:t>
      </w:r>
      <w:hyperlink r:id="rId5" w:history="1">
        <w:r w:rsidRPr="00DA570F">
          <w:rPr>
            <w:rStyle w:val="Hypertextovprepojenie1"/>
            <w:sz w:val="20"/>
          </w:rPr>
          <w:t>info@bachledka.sk</w:t>
        </w:r>
      </w:hyperlink>
      <w:r w:rsidRPr="00DA570F">
        <w:rPr>
          <w:rStyle w:val="Predvolenpsmoodseku1"/>
          <w:sz w:val="20"/>
        </w:rPr>
        <w:t xml:space="preserve"> aspoň 10 dní pred konaním lyžiarskeho kurzu. Formulár slúži ako objednávka lyžiarskeho kurzu. Originál vytlačeného a opečiatkovaného formulára prineste v deň  konania kurzu do Infocentra strediska, kde si vyzdvihnete/zakúpite skipasy.  Skipassy pre lyžiarske kurzy si je možné zakúpiť iba v Infocentre Bachledova dolina. O prípadných zmenách informujte pracovníka Infocentra e-mailom alebo telefonicky: +421 911 977 455; +421 52 44 98 101.  Spoločnosť IMMOBAU s.r.o. si vyhradzuje právo na zmenu cien a podmienok pre tento produkt.</w:t>
      </w:r>
    </w:p>
    <w:p w14:paraId="680C8A99" w14:textId="77777777" w:rsidR="001B709B" w:rsidRDefault="001B709B" w:rsidP="001B709B">
      <w:pPr>
        <w:pStyle w:val="Bezriadkovania1"/>
        <w:jc w:val="both"/>
        <w:rPr>
          <w:rStyle w:val="Predvolenpsmoodseku1"/>
          <w:b/>
          <w:sz w:val="20"/>
          <w:szCs w:val="20"/>
        </w:rPr>
      </w:pPr>
      <w:r>
        <w:rPr>
          <w:rStyle w:val="Predvolenpsmoodseku1"/>
          <w:b/>
          <w:sz w:val="20"/>
          <w:szCs w:val="20"/>
        </w:rPr>
        <w:t>OCHRANA OSOBNÝCH ÚDAJOV:</w:t>
      </w:r>
    </w:p>
    <w:p w14:paraId="442E061E" w14:textId="77777777" w:rsidR="001B709B" w:rsidRDefault="001B709B" w:rsidP="001B709B">
      <w:pPr>
        <w:pStyle w:val="Bezriadkovania1"/>
        <w:jc w:val="both"/>
        <w:rPr>
          <w:rStyle w:val="ra"/>
          <w:rFonts w:cs="Calibri"/>
          <w:bCs/>
          <w:color w:val="000000"/>
          <w:sz w:val="20"/>
          <w:szCs w:val="20"/>
        </w:rPr>
      </w:pPr>
      <w:r w:rsidRPr="002B28A5">
        <w:rPr>
          <w:rStyle w:val="Predvolenpsmoodseku1"/>
          <w:rFonts w:cs="Calibri"/>
          <w:sz w:val="20"/>
          <w:szCs w:val="20"/>
        </w:rPr>
        <w:t>Spracovanie osobných údajov</w:t>
      </w:r>
      <w:r w:rsidRPr="00DA570F">
        <w:rPr>
          <w:rStyle w:val="Predvolenpsmoodseku1"/>
          <w:rFonts w:cs="Calibri"/>
          <w:b/>
          <w:sz w:val="20"/>
          <w:szCs w:val="20"/>
        </w:rPr>
        <w:t xml:space="preserve"> </w:t>
      </w:r>
      <w:r w:rsidRPr="00DA570F">
        <w:rPr>
          <w:rStyle w:val="Predvolenpsmoodseku1"/>
          <w:rFonts w:cs="Calibri"/>
          <w:sz w:val="20"/>
          <w:szCs w:val="20"/>
        </w:rPr>
        <w:t xml:space="preserve"> prebieha na základe zmluvy uzatvorenej medzi (názov a sídlo školy..................................................................................................v zastúpení</w:t>
      </w:r>
      <w:r>
        <w:rPr>
          <w:rStyle w:val="Predvolenpsmoodseku1"/>
          <w:rFonts w:cs="Calibri"/>
          <w:sz w:val="20"/>
          <w:szCs w:val="20"/>
        </w:rPr>
        <w:t xml:space="preserve"> </w:t>
      </w:r>
      <w:r w:rsidRPr="00DA570F">
        <w:rPr>
          <w:rStyle w:val="Predvolenpsmoodseku1"/>
          <w:rFonts w:cs="Calibri"/>
          <w:sz w:val="20"/>
          <w:szCs w:val="20"/>
        </w:rPr>
        <w:t xml:space="preserve">(meno a priezvisko) ........................................................................................................................................ . Prevádzkovateľ spoločnosť IMMOBAU s.r.o., so sídlom Kuzmányho 12, 811 06 Bratislava, IČO: 35841893, zapísanú v Obchodnom registri Okresného súdu Bratislava 1, oddiel: Sro, vložka č. </w:t>
      </w:r>
      <w:r w:rsidRPr="00DA570F">
        <w:rPr>
          <w:rStyle w:val="ra"/>
          <w:rFonts w:cs="Calibri"/>
          <w:bCs/>
          <w:color w:val="000000"/>
          <w:sz w:val="20"/>
          <w:szCs w:val="20"/>
        </w:rPr>
        <w:t>27162/B (ďalej len „IMMOBAU s.r.o.“) bude spracúvať poskytnuté osobné údaje v súlade s Nariadením EUROPSKÉHO PARLAMENTU A RADY (EÚ) 2016/679, z 27.apríla 2016, o ochrane fyzických osôb pri spracúvaní osobných údajov a o voľnom pohybe takýchto údajov, ktorým sa zrušuje smernica 95/46/ES v rozsahu uvedenom v tomto formulári (meno, priezvisko, dátum narodenia)(ďalej len „osobné údaje“) na účelom kontroly a osôb využívajúcich poskytnuté skipassy (kontrola nepresnosti skipassu) za zvýhodnených cien pre lyžiarske kurzy v zmysle platného cenníka IMMOBAU s.r.o. v stredisku Bachledka Ski &amp; Sun po dobu trvania zimnej sezóny 2019/2020, a to formou zaznamenávania osobných  údajov, vyhľadávania a prehľadávania osobných údajov spoločnosťou IMMOBAU s.r.o. ako prevádzkovateľom</w:t>
      </w:r>
      <w:r w:rsidRPr="00DA570F">
        <w:rPr>
          <w:rStyle w:val="Predvolenpsmoodseku1"/>
          <w:rFonts w:cs="Calibri"/>
          <w:sz w:val="20"/>
          <w:szCs w:val="20"/>
        </w:rPr>
        <w:t xml:space="preserve"> a výlučne na účely uvedené na internetovej stránke</w:t>
      </w:r>
      <w:r w:rsidRPr="00DA570F">
        <w:rPr>
          <w:rFonts w:cs="Calibri"/>
          <w:sz w:val="20"/>
          <w:szCs w:val="20"/>
        </w:rPr>
        <w:t xml:space="preserve"> </w:t>
      </w:r>
      <w:hyperlink r:id="rId6" w:history="1">
        <w:r w:rsidRPr="00DA570F">
          <w:rPr>
            <w:rStyle w:val="Hypertextovprepojenie1"/>
            <w:rFonts w:cs="Calibri"/>
            <w:sz w:val="20"/>
            <w:szCs w:val="20"/>
          </w:rPr>
          <w:t>www.bachledka.sk</w:t>
        </w:r>
      </w:hyperlink>
      <w:r w:rsidRPr="00DA570F">
        <w:rPr>
          <w:rStyle w:val="Predvolenpsmoodseku1"/>
          <w:rFonts w:cs="Calibri"/>
          <w:sz w:val="20"/>
          <w:szCs w:val="20"/>
        </w:rPr>
        <w:t xml:space="preserve">, pričom spoločnosť IMMOBAU s.r.o. ako prevádzkovateľ pri spracúvaní osobných údajov postupuje v súlade so zákonom o ochrane osobných údajov. </w:t>
      </w:r>
      <w:r w:rsidRPr="00DA570F">
        <w:rPr>
          <w:rStyle w:val="ra"/>
          <w:rFonts w:cs="Calibri"/>
          <w:bCs/>
          <w:color w:val="000000"/>
          <w:sz w:val="20"/>
          <w:szCs w:val="20"/>
        </w:rPr>
        <w:t>Automatizované rozhodovanie bude aplikované výlučne v prípade podozrenia zo zneužitia poskytovaných služieb.</w:t>
      </w:r>
    </w:p>
    <w:p w14:paraId="34AD9460" w14:textId="77777777" w:rsidR="001B709B" w:rsidRPr="00DA570F" w:rsidRDefault="001B709B" w:rsidP="001B709B">
      <w:pPr>
        <w:pStyle w:val="Bezriadkovania1"/>
        <w:jc w:val="both"/>
        <w:rPr>
          <w:rStyle w:val="Predvolenpsmoodseku1"/>
          <w:rFonts w:cs="Calibri"/>
          <w:sz w:val="20"/>
          <w:szCs w:val="20"/>
        </w:rPr>
      </w:pPr>
      <w:r>
        <w:rPr>
          <w:rStyle w:val="ra"/>
          <w:rFonts w:cs="Calibri"/>
          <w:bCs/>
          <w:color w:val="000000"/>
          <w:sz w:val="20"/>
          <w:szCs w:val="20"/>
        </w:rPr>
        <w:lastRenderedPageBreak/>
        <w:t>Pri zakúpení Komplet balíka so zvýhodneným vstupom Chdník + aqua packet do Aquacity Poprad s celodenným vstupom je potrebné opečiatkovať a vyplniť na Infocentre v Bachledovej doline vyhradený formulár na tieto účely. Následne sa týmto formulárom a originálom pokladničného bloku za nákup výhodného balíka preukázať v Aquacity. Využiť zvýhodnený vstup do Aquacity platí počas trvania lyžiarskeho  kurzu. Platí  pre skupinu minimálne 15 žiakov a učiteľ/dozor si vstup Chodník + Aquapark dopláca podľa uvedeného cenníka (15€).</w:t>
      </w:r>
    </w:p>
    <w:p w14:paraId="0221FACC" w14:textId="77777777" w:rsidR="0010108C" w:rsidRDefault="0010108C" w:rsidP="0010108C">
      <w:pPr>
        <w:spacing w:line="480" w:lineRule="auto"/>
        <w:rPr>
          <w:sz w:val="24"/>
          <w:szCs w:val="24"/>
        </w:rPr>
      </w:pPr>
    </w:p>
    <w:p w14:paraId="6C9F285E" w14:textId="77777777" w:rsidR="0010108C" w:rsidRDefault="0010108C" w:rsidP="0010108C">
      <w:pPr>
        <w:spacing w:line="240" w:lineRule="auto"/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77CBEDE0" wp14:editId="6571A52E">
            <wp:simplePos x="0" y="0"/>
            <wp:positionH relativeFrom="column">
              <wp:posOffset>5044269</wp:posOffset>
            </wp:positionH>
            <wp:positionV relativeFrom="paragraph">
              <wp:posOffset>-348615</wp:posOffset>
            </wp:positionV>
            <wp:extent cx="1837057" cy="629280"/>
            <wp:effectExtent l="0" t="0" r="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7057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0DC8A33" w14:textId="77777777" w:rsidR="0010108C" w:rsidRDefault="0010108C" w:rsidP="0010108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OBJEDNÁVKA LYŽIARSKEHO KURZU (POVINNÁ ČASŤ)</w:t>
      </w:r>
      <w:r>
        <w:rPr>
          <w:b/>
          <w:sz w:val="24"/>
          <w:szCs w:val="24"/>
        </w:rPr>
        <w:tab/>
        <w:t xml:space="preserve">  OBJEDNÁVKA VÝSTROJE (DOPLNKOVÁ ČASŤ)</w:t>
      </w: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1699"/>
        <w:gridCol w:w="1845"/>
        <w:gridCol w:w="1418"/>
        <w:gridCol w:w="1842"/>
      </w:tblGrid>
      <w:tr w:rsidR="0010108C" w14:paraId="341437DA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8E3D" w14:textId="77777777" w:rsidR="0010108C" w:rsidRDefault="0010108C" w:rsidP="007D519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Zoznam žiakov</w:t>
            </w:r>
          </w:p>
          <w:p w14:paraId="1E93671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C32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14:paraId="3135FC5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narodenia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762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14:paraId="750434A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Lyže/Snowboard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6C0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14:paraId="76EEDFC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Výška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945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14:paraId="0EA3919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Veľkosť lyžiarky</w:t>
            </w:r>
          </w:p>
        </w:tc>
      </w:tr>
      <w:tr w:rsidR="0010108C" w14:paraId="6B27DA35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675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B159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390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60D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D54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75EA4486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262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8C9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88B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E5F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579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0313BE89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3AE8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856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66A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DA8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6B8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1E2AF956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52D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612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95A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D1C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9C6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751B5DD9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15C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922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05B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317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833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1F30B22D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51D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1A7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4F1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97E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2B5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016887C6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2EB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9EB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68F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91D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EBF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6EF8A9DE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56C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CB5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8CA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B6B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5891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2CF21881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8F2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8FF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79D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BE9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808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7F5731EA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CA7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A9D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A36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240A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E98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749746C1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D59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FE2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51D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BB5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B35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3367DA48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49C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63D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996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DE2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55C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3E87DC06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CEB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95D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B5B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3DE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022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4A065B5B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B90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36F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46C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02F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23F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039324B0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7F9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5D7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5C8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059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EAB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47DC3E96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3271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5FB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198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8FD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C4C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1D683E8F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E0D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D54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B71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28E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F23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396CC33D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B7F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15B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E44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E58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C63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571DC038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D40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D45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694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B51F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43E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22CA3B3A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133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DE6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B0E0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F37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22C1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56CB9F4C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F63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57A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852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CB3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DBD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7A6BDC7A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F86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7B4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8BD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902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ED1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205C028C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32F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6D3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C81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31E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CF7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7DCD8EA9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A6C4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D60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E29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100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AD7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59348E34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E0D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1389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4588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7FA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C5E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152C5648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45D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567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F08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D743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200F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4FD7EE60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CB5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AC5D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561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406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375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6EA8B567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AB86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F492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440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9DB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13AE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0FD53CCB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1D4A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76E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44CC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FC47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3C8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14:paraId="367B67EF" w14:textId="77777777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EB00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1BC5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13F4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821B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021F" w14:textId="77777777"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374EFB4A" w14:textId="77777777" w:rsidR="0010108C" w:rsidRDefault="0010108C" w:rsidP="0010108C">
      <w:pPr>
        <w:spacing w:line="480" w:lineRule="auto"/>
        <w:rPr>
          <w:sz w:val="24"/>
          <w:szCs w:val="24"/>
        </w:rPr>
      </w:pPr>
    </w:p>
    <w:p w14:paraId="6C0B19F3" w14:textId="77777777" w:rsidR="0010108C" w:rsidRDefault="0010108C" w:rsidP="0010108C">
      <w:pPr>
        <w:spacing w:line="24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53DACAD3" wp14:editId="0BA3D6D3">
            <wp:simplePos x="0" y="0"/>
            <wp:positionH relativeFrom="column">
              <wp:posOffset>5143500</wp:posOffset>
            </wp:positionH>
            <wp:positionV relativeFrom="paragraph">
              <wp:posOffset>-266700</wp:posOffset>
            </wp:positionV>
            <wp:extent cx="1837057" cy="629280"/>
            <wp:effectExtent l="0" t="0" r="0" b="0"/>
            <wp:wrapNone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7057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0EF77D7" w14:textId="77777777" w:rsidR="0010108C" w:rsidRDefault="0010108C" w:rsidP="0010108C">
      <w:pPr>
        <w:spacing w:line="240" w:lineRule="auto"/>
        <w:jc w:val="both"/>
        <w:rPr>
          <w:b/>
          <w:sz w:val="24"/>
          <w:szCs w:val="24"/>
        </w:rPr>
      </w:pPr>
    </w:p>
    <w:p w14:paraId="7DD5309E" w14:textId="77777777" w:rsidR="0010108C" w:rsidRDefault="0010108C" w:rsidP="0010108C">
      <w:pPr>
        <w:spacing w:line="240" w:lineRule="auto"/>
        <w:jc w:val="both"/>
      </w:pPr>
      <w:r>
        <w:rPr>
          <w:b/>
          <w:sz w:val="24"/>
          <w:szCs w:val="24"/>
        </w:rPr>
        <w:t>OBJEDNÁVKA LYŽIARSKEHO KURZU (POVINNÁ ČASŤ)</w:t>
      </w:r>
      <w:r>
        <w:rPr>
          <w:b/>
          <w:sz w:val="24"/>
          <w:szCs w:val="24"/>
        </w:rPr>
        <w:tab/>
        <w:t xml:space="preserve">                                                        (CELÁ </w:t>
      </w:r>
      <w:r>
        <w:rPr>
          <w:rFonts w:cs="HelveticaNeueLTCom-MdCn"/>
          <w:b/>
          <w:sz w:val="24"/>
          <w:szCs w:val="24"/>
        </w:rPr>
        <w:t xml:space="preserve">OBJEDNÁVKA) </w:t>
      </w:r>
      <w:bookmarkStart w:id="0" w:name="_Hlk22898905"/>
    </w:p>
    <w:tbl>
      <w:tblPr>
        <w:tblStyle w:val="Mriekatabuky"/>
        <w:tblW w:w="10910" w:type="dxa"/>
        <w:tblLook w:val="04A0" w:firstRow="1" w:lastRow="0" w:firstColumn="1" w:lastColumn="0" w:noHBand="0" w:noVBand="1"/>
      </w:tblPr>
      <w:tblGrid>
        <w:gridCol w:w="2547"/>
        <w:gridCol w:w="1843"/>
        <w:gridCol w:w="2126"/>
        <w:gridCol w:w="2126"/>
        <w:gridCol w:w="2268"/>
      </w:tblGrid>
      <w:tr w:rsidR="0010108C" w:rsidRPr="004605FE" w14:paraId="59505086" w14:textId="77777777" w:rsidTr="007D519C">
        <w:trPr>
          <w:trHeight w:val="850"/>
        </w:trPr>
        <w:tc>
          <w:tcPr>
            <w:tcW w:w="2547" w:type="dxa"/>
          </w:tcPr>
          <w:p w14:paraId="76B72278" w14:textId="77777777" w:rsidR="0010108C" w:rsidRDefault="0010108C" w:rsidP="007D519C">
            <w:pPr>
              <w:jc w:val="center"/>
            </w:pPr>
          </w:p>
        </w:tc>
        <w:tc>
          <w:tcPr>
            <w:tcW w:w="3969" w:type="dxa"/>
            <w:gridSpan w:val="2"/>
          </w:tcPr>
          <w:p w14:paraId="6AB251BF" w14:textId="77777777" w:rsidR="0010108C" w:rsidRPr="004605FE" w:rsidRDefault="0010108C" w:rsidP="007D51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F70BD7" w14:textId="77777777" w:rsidR="0010108C" w:rsidRPr="004605FE" w:rsidRDefault="0010108C" w:rsidP="007D519C">
            <w:pPr>
              <w:jc w:val="center"/>
              <w:rPr>
                <w:b/>
                <w:bCs/>
                <w:sz w:val="24"/>
                <w:szCs w:val="24"/>
              </w:rPr>
            </w:pPr>
            <w:r w:rsidRPr="004605FE">
              <w:rPr>
                <w:b/>
                <w:bCs/>
                <w:sz w:val="24"/>
                <w:szCs w:val="24"/>
              </w:rPr>
              <w:t>Študent 11-15 rokov</w:t>
            </w:r>
          </w:p>
        </w:tc>
        <w:tc>
          <w:tcPr>
            <w:tcW w:w="4394" w:type="dxa"/>
            <w:gridSpan w:val="2"/>
          </w:tcPr>
          <w:p w14:paraId="018E0FD3" w14:textId="77777777" w:rsidR="0010108C" w:rsidRPr="004605FE" w:rsidRDefault="0010108C" w:rsidP="007D51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01C787" w14:textId="77777777" w:rsidR="0010108C" w:rsidRPr="004605FE" w:rsidRDefault="0010108C" w:rsidP="007D519C">
            <w:pPr>
              <w:jc w:val="center"/>
              <w:rPr>
                <w:b/>
                <w:bCs/>
                <w:sz w:val="24"/>
                <w:szCs w:val="24"/>
              </w:rPr>
            </w:pPr>
            <w:r w:rsidRPr="004605FE">
              <w:rPr>
                <w:b/>
                <w:bCs/>
                <w:sz w:val="24"/>
                <w:szCs w:val="24"/>
              </w:rPr>
              <w:t>Pedagóg / Dozor</w:t>
            </w:r>
          </w:p>
        </w:tc>
      </w:tr>
      <w:tr w:rsidR="0010108C" w:rsidRPr="00385958" w14:paraId="4210DC6E" w14:textId="77777777" w:rsidTr="007D519C">
        <w:trPr>
          <w:trHeight w:val="564"/>
        </w:trPr>
        <w:tc>
          <w:tcPr>
            <w:tcW w:w="2547" w:type="dxa"/>
          </w:tcPr>
          <w:p w14:paraId="792DF8BF" w14:textId="77777777" w:rsidR="0010108C" w:rsidRDefault="0010108C" w:rsidP="007D519C"/>
        </w:tc>
        <w:tc>
          <w:tcPr>
            <w:tcW w:w="1843" w:type="dxa"/>
          </w:tcPr>
          <w:p w14:paraId="73ACAFF2" w14:textId="77777777" w:rsidR="0010108C" w:rsidRPr="00385958" w:rsidRDefault="0010108C" w:rsidP="007D519C">
            <w:pPr>
              <w:jc w:val="center"/>
              <w:rPr>
                <w:b/>
                <w:bCs/>
                <w:color w:val="0070C0"/>
              </w:rPr>
            </w:pPr>
            <w:r w:rsidRPr="00385958">
              <w:rPr>
                <w:b/>
                <w:bCs/>
                <w:color w:val="0070C0"/>
              </w:rPr>
              <w:t>Cena</w:t>
            </w:r>
          </w:p>
        </w:tc>
        <w:tc>
          <w:tcPr>
            <w:tcW w:w="2126" w:type="dxa"/>
          </w:tcPr>
          <w:p w14:paraId="42E6BACB" w14:textId="77777777" w:rsidR="0010108C" w:rsidRPr="00385958" w:rsidRDefault="0010108C" w:rsidP="007D519C">
            <w:pPr>
              <w:jc w:val="center"/>
              <w:rPr>
                <w:b/>
                <w:bCs/>
                <w:color w:val="0070C0"/>
              </w:rPr>
            </w:pPr>
            <w:r w:rsidRPr="00385958">
              <w:rPr>
                <w:b/>
                <w:bCs/>
                <w:color w:val="0070C0"/>
              </w:rPr>
              <w:t>Počet</w:t>
            </w:r>
          </w:p>
        </w:tc>
        <w:tc>
          <w:tcPr>
            <w:tcW w:w="2126" w:type="dxa"/>
          </w:tcPr>
          <w:p w14:paraId="2898DC88" w14:textId="77777777" w:rsidR="0010108C" w:rsidRPr="00385958" w:rsidRDefault="0010108C" w:rsidP="007D519C">
            <w:pPr>
              <w:jc w:val="center"/>
              <w:rPr>
                <w:b/>
                <w:bCs/>
                <w:color w:val="0070C0"/>
              </w:rPr>
            </w:pPr>
            <w:r w:rsidRPr="00385958">
              <w:rPr>
                <w:b/>
                <w:bCs/>
                <w:color w:val="0070C0"/>
              </w:rPr>
              <w:t>Cena</w:t>
            </w:r>
          </w:p>
        </w:tc>
        <w:tc>
          <w:tcPr>
            <w:tcW w:w="2268" w:type="dxa"/>
          </w:tcPr>
          <w:p w14:paraId="0B511EA2" w14:textId="77777777" w:rsidR="0010108C" w:rsidRPr="00385958" w:rsidRDefault="0010108C" w:rsidP="007D519C">
            <w:pPr>
              <w:jc w:val="center"/>
              <w:rPr>
                <w:b/>
                <w:bCs/>
                <w:color w:val="0070C0"/>
              </w:rPr>
            </w:pPr>
            <w:r w:rsidRPr="00385958">
              <w:rPr>
                <w:b/>
                <w:bCs/>
                <w:color w:val="0070C0"/>
              </w:rPr>
              <w:t>Počet</w:t>
            </w:r>
          </w:p>
        </w:tc>
      </w:tr>
      <w:tr w:rsidR="0010108C" w14:paraId="512D0849" w14:textId="77777777" w:rsidTr="0010108C">
        <w:trPr>
          <w:trHeight w:val="249"/>
        </w:trPr>
        <w:tc>
          <w:tcPr>
            <w:tcW w:w="2547" w:type="dxa"/>
          </w:tcPr>
          <w:p w14:paraId="1BE54EEA" w14:textId="77777777"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 xml:space="preserve">Skipas </w:t>
            </w:r>
          </w:p>
        </w:tc>
        <w:tc>
          <w:tcPr>
            <w:tcW w:w="1843" w:type="dxa"/>
          </w:tcPr>
          <w:p w14:paraId="47113083" w14:textId="77777777" w:rsidR="0010108C" w:rsidRDefault="0010108C" w:rsidP="0010108C">
            <w:pPr>
              <w:jc w:val="center"/>
            </w:pPr>
            <w:r>
              <w:t>8€/deň</w:t>
            </w:r>
          </w:p>
        </w:tc>
        <w:tc>
          <w:tcPr>
            <w:tcW w:w="2126" w:type="dxa"/>
          </w:tcPr>
          <w:p w14:paraId="797EF2B2" w14:textId="77777777" w:rsidR="0010108C" w:rsidRDefault="0010108C" w:rsidP="0010108C">
            <w:pPr>
              <w:jc w:val="center"/>
            </w:pPr>
          </w:p>
        </w:tc>
        <w:tc>
          <w:tcPr>
            <w:tcW w:w="2126" w:type="dxa"/>
          </w:tcPr>
          <w:p w14:paraId="16318017" w14:textId="77777777" w:rsidR="0010108C" w:rsidRDefault="0010108C" w:rsidP="0010108C">
            <w:pPr>
              <w:jc w:val="center"/>
            </w:pPr>
            <w:r>
              <w:t>8€/deň*</w:t>
            </w:r>
          </w:p>
        </w:tc>
        <w:tc>
          <w:tcPr>
            <w:tcW w:w="2268" w:type="dxa"/>
          </w:tcPr>
          <w:p w14:paraId="040BBBB7" w14:textId="77777777" w:rsidR="0010108C" w:rsidRDefault="0010108C" w:rsidP="007D519C">
            <w:pPr>
              <w:jc w:val="center"/>
            </w:pPr>
          </w:p>
        </w:tc>
      </w:tr>
      <w:tr w:rsidR="0010108C" w14:paraId="5AB92A50" w14:textId="77777777" w:rsidTr="007D519C">
        <w:trPr>
          <w:trHeight w:val="422"/>
        </w:trPr>
        <w:tc>
          <w:tcPr>
            <w:tcW w:w="2547" w:type="dxa"/>
          </w:tcPr>
          <w:p w14:paraId="47A3CA30" w14:textId="77777777"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 xml:space="preserve">Skibus </w:t>
            </w:r>
          </w:p>
        </w:tc>
        <w:tc>
          <w:tcPr>
            <w:tcW w:w="1843" w:type="dxa"/>
          </w:tcPr>
          <w:p w14:paraId="71905BF7" w14:textId="77777777" w:rsidR="0010108C" w:rsidRDefault="0010108C" w:rsidP="0010108C">
            <w:pPr>
              <w:jc w:val="center"/>
            </w:pPr>
            <w:r>
              <w:t>1€/deň</w:t>
            </w:r>
          </w:p>
        </w:tc>
        <w:tc>
          <w:tcPr>
            <w:tcW w:w="2126" w:type="dxa"/>
          </w:tcPr>
          <w:p w14:paraId="4A250C57" w14:textId="77777777" w:rsidR="0010108C" w:rsidRDefault="0010108C" w:rsidP="0010108C">
            <w:pPr>
              <w:jc w:val="center"/>
            </w:pPr>
          </w:p>
        </w:tc>
        <w:tc>
          <w:tcPr>
            <w:tcW w:w="2126" w:type="dxa"/>
          </w:tcPr>
          <w:p w14:paraId="0A5737F5" w14:textId="77777777" w:rsidR="0010108C" w:rsidRDefault="0010108C" w:rsidP="0010108C">
            <w:pPr>
              <w:jc w:val="center"/>
            </w:pPr>
            <w:r>
              <w:t>1€/deň</w:t>
            </w:r>
          </w:p>
        </w:tc>
        <w:tc>
          <w:tcPr>
            <w:tcW w:w="2268" w:type="dxa"/>
          </w:tcPr>
          <w:p w14:paraId="4F0A5705" w14:textId="77777777" w:rsidR="0010108C" w:rsidRDefault="0010108C" w:rsidP="007D519C">
            <w:pPr>
              <w:jc w:val="center"/>
            </w:pPr>
          </w:p>
        </w:tc>
      </w:tr>
      <w:tr w:rsidR="0010108C" w14:paraId="4156EB1E" w14:textId="77777777" w:rsidTr="007D519C">
        <w:trPr>
          <w:trHeight w:val="414"/>
        </w:trPr>
        <w:tc>
          <w:tcPr>
            <w:tcW w:w="2547" w:type="dxa"/>
          </w:tcPr>
          <w:p w14:paraId="0C99348E" w14:textId="77777777"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 xml:space="preserve">Lyžiarsky set </w:t>
            </w:r>
          </w:p>
        </w:tc>
        <w:tc>
          <w:tcPr>
            <w:tcW w:w="1843" w:type="dxa"/>
          </w:tcPr>
          <w:p w14:paraId="6C81D7DE" w14:textId="77777777" w:rsidR="0010108C" w:rsidRDefault="0010108C" w:rsidP="0010108C">
            <w:pPr>
              <w:jc w:val="center"/>
            </w:pPr>
            <w:r>
              <w:t>8€/deň</w:t>
            </w:r>
          </w:p>
        </w:tc>
        <w:tc>
          <w:tcPr>
            <w:tcW w:w="2126" w:type="dxa"/>
          </w:tcPr>
          <w:p w14:paraId="4C4346E6" w14:textId="77777777" w:rsidR="0010108C" w:rsidRDefault="0010108C" w:rsidP="0010108C">
            <w:pPr>
              <w:jc w:val="center"/>
            </w:pPr>
          </w:p>
        </w:tc>
        <w:tc>
          <w:tcPr>
            <w:tcW w:w="2126" w:type="dxa"/>
          </w:tcPr>
          <w:p w14:paraId="4C03CB15" w14:textId="77777777" w:rsidR="0010108C" w:rsidRDefault="0010108C" w:rsidP="0010108C">
            <w:pPr>
              <w:jc w:val="center"/>
            </w:pPr>
            <w:r>
              <w:t>8€/deň</w:t>
            </w:r>
          </w:p>
        </w:tc>
        <w:tc>
          <w:tcPr>
            <w:tcW w:w="2268" w:type="dxa"/>
          </w:tcPr>
          <w:p w14:paraId="4892C330" w14:textId="77777777" w:rsidR="0010108C" w:rsidRDefault="0010108C" w:rsidP="007D519C">
            <w:pPr>
              <w:jc w:val="center"/>
            </w:pPr>
          </w:p>
        </w:tc>
      </w:tr>
      <w:tr w:rsidR="0010108C" w14:paraId="039C6369" w14:textId="77777777" w:rsidTr="007D519C">
        <w:trPr>
          <w:trHeight w:val="420"/>
        </w:trPr>
        <w:tc>
          <w:tcPr>
            <w:tcW w:w="2547" w:type="dxa"/>
          </w:tcPr>
          <w:p w14:paraId="3E86C034" w14:textId="77777777"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>Obed</w:t>
            </w:r>
          </w:p>
        </w:tc>
        <w:tc>
          <w:tcPr>
            <w:tcW w:w="1843" w:type="dxa"/>
          </w:tcPr>
          <w:p w14:paraId="528870B8" w14:textId="7B74F890" w:rsidR="0010108C" w:rsidRDefault="00A80951" w:rsidP="0010108C">
            <w:pPr>
              <w:jc w:val="center"/>
            </w:pPr>
            <w:r>
              <w:t>6,0</w:t>
            </w:r>
            <w:r w:rsidR="0010108C">
              <w:t>0€/deň</w:t>
            </w:r>
          </w:p>
        </w:tc>
        <w:tc>
          <w:tcPr>
            <w:tcW w:w="2126" w:type="dxa"/>
          </w:tcPr>
          <w:p w14:paraId="575916EA" w14:textId="77777777" w:rsidR="0010108C" w:rsidRDefault="0010108C" w:rsidP="0010108C">
            <w:pPr>
              <w:jc w:val="center"/>
            </w:pPr>
          </w:p>
        </w:tc>
        <w:tc>
          <w:tcPr>
            <w:tcW w:w="2126" w:type="dxa"/>
          </w:tcPr>
          <w:p w14:paraId="0FD0E135" w14:textId="1C3821AA" w:rsidR="0010108C" w:rsidRDefault="00A80951" w:rsidP="0010108C">
            <w:pPr>
              <w:jc w:val="center"/>
            </w:pPr>
            <w:r>
              <w:t>6,0</w:t>
            </w:r>
            <w:r w:rsidR="0010108C">
              <w:t>0€/deň</w:t>
            </w:r>
          </w:p>
        </w:tc>
        <w:tc>
          <w:tcPr>
            <w:tcW w:w="2268" w:type="dxa"/>
          </w:tcPr>
          <w:p w14:paraId="5B5C6BB2" w14:textId="77777777" w:rsidR="0010108C" w:rsidRDefault="0010108C" w:rsidP="007D519C">
            <w:pPr>
              <w:jc w:val="center"/>
            </w:pPr>
          </w:p>
        </w:tc>
      </w:tr>
      <w:tr w:rsidR="0010108C" w14:paraId="2A549D64" w14:textId="77777777" w:rsidTr="007D519C">
        <w:trPr>
          <w:trHeight w:val="412"/>
        </w:trPr>
        <w:tc>
          <w:tcPr>
            <w:tcW w:w="2547" w:type="dxa"/>
          </w:tcPr>
          <w:p w14:paraId="219E5B29" w14:textId="77777777"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>Inštruktor 2x60min</w:t>
            </w:r>
          </w:p>
        </w:tc>
        <w:tc>
          <w:tcPr>
            <w:tcW w:w="1843" w:type="dxa"/>
          </w:tcPr>
          <w:p w14:paraId="531BE738" w14:textId="77777777" w:rsidR="0010108C" w:rsidRDefault="0010108C" w:rsidP="0010108C">
            <w:pPr>
              <w:jc w:val="center"/>
            </w:pPr>
            <w:r>
              <w:t>8€</w:t>
            </w:r>
          </w:p>
        </w:tc>
        <w:tc>
          <w:tcPr>
            <w:tcW w:w="2126" w:type="dxa"/>
          </w:tcPr>
          <w:p w14:paraId="70823971" w14:textId="77777777" w:rsidR="0010108C" w:rsidRDefault="0010108C" w:rsidP="0010108C">
            <w:pPr>
              <w:jc w:val="center"/>
            </w:pPr>
          </w:p>
        </w:tc>
        <w:tc>
          <w:tcPr>
            <w:tcW w:w="2126" w:type="dxa"/>
          </w:tcPr>
          <w:p w14:paraId="4EE285AF" w14:textId="77777777" w:rsidR="0010108C" w:rsidRDefault="0010108C" w:rsidP="0010108C">
            <w:pPr>
              <w:jc w:val="center"/>
            </w:pPr>
            <w:r>
              <w:t>_</w:t>
            </w:r>
          </w:p>
        </w:tc>
        <w:tc>
          <w:tcPr>
            <w:tcW w:w="2268" w:type="dxa"/>
          </w:tcPr>
          <w:p w14:paraId="632F5820" w14:textId="77777777" w:rsidR="0010108C" w:rsidRDefault="0010108C" w:rsidP="007D519C">
            <w:pPr>
              <w:jc w:val="center"/>
            </w:pPr>
            <w:r>
              <w:t>_</w:t>
            </w:r>
          </w:p>
        </w:tc>
      </w:tr>
      <w:tr w:rsidR="0010108C" w14:paraId="240BC29B" w14:textId="77777777" w:rsidTr="007D519C">
        <w:trPr>
          <w:trHeight w:val="417"/>
        </w:trPr>
        <w:tc>
          <w:tcPr>
            <w:tcW w:w="2547" w:type="dxa"/>
          </w:tcPr>
          <w:p w14:paraId="0B26D009" w14:textId="77777777"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>Inštruktor 4x60min</w:t>
            </w:r>
          </w:p>
        </w:tc>
        <w:tc>
          <w:tcPr>
            <w:tcW w:w="1843" w:type="dxa"/>
          </w:tcPr>
          <w:p w14:paraId="6B07A06A" w14:textId="77777777" w:rsidR="0010108C" w:rsidRDefault="0010108C" w:rsidP="0010108C">
            <w:pPr>
              <w:jc w:val="center"/>
            </w:pPr>
            <w:r>
              <w:t>15€</w:t>
            </w:r>
          </w:p>
        </w:tc>
        <w:tc>
          <w:tcPr>
            <w:tcW w:w="2126" w:type="dxa"/>
          </w:tcPr>
          <w:p w14:paraId="1EA1F6B9" w14:textId="77777777" w:rsidR="0010108C" w:rsidRDefault="0010108C" w:rsidP="0010108C">
            <w:pPr>
              <w:jc w:val="center"/>
            </w:pPr>
          </w:p>
        </w:tc>
        <w:tc>
          <w:tcPr>
            <w:tcW w:w="2126" w:type="dxa"/>
          </w:tcPr>
          <w:p w14:paraId="4682E68E" w14:textId="77777777" w:rsidR="0010108C" w:rsidRDefault="0010108C" w:rsidP="0010108C">
            <w:pPr>
              <w:jc w:val="center"/>
            </w:pPr>
            <w:r>
              <w:t>_</w:t>
            </w:r>
          </w:p>
        </w:tc>
        <w:tc>
          <w:tcPr>
            <w:tcW w:w="2268" w:type="dxa"/>
          </w:tcPr>
          <w:p w14:paraId="26D3BD24" w14:textId="77777777" w:rsidR="0010108C" w:rsidRDefault="0010108C" w:rsidP="007D519C">
            <w:pPr>
              <w:jc w:val="center"/>
            </w:pPr>
            <w:r>
              <w:t>_</w:t>
            </w:r>
          </w:p>
        </w:tc>
      </w:tr>
      <w:tr w:rsidR="0010108C" w14:paraId="3371218E" w14:textId="77777777" w:rsidTr="007D519C">
        <w:trPr>
          <w:trHeight w:val="410"/>
        </w:trPr>
        <w:tc>
          <w:tcPr>
            <w:tcW w:w="2547" w:type="dxa"/>
          </w:tcPr>
          <w:p w14:paraId="72357472" w14:textId="77777777"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>Inštruktor 6x60min</w:t>
            </w:r>
          </w:p>
        </w:tc>
        <w:tc>
          <w:tcPr>
            <w:tcW w:w="1843" w:type="dxa"/>
          </w:tcPr>
          <w:p w14:paraId="07C125D7" w14:textId="77777777" w:rsidR="0010108C" w:rsidRDefault="0010108C" w:rsidP="0010108C">
            <w:pPr>
              <w:jc w:val="center"/>
            </w:pPr>
            <w:r>
              <w:t>22€</w:t>
            </w:r>
          </w:p>
        </w:tc>
        <w:tc>
          <w:tcPr>
            <w:tcW w:w="2126" w:type="dxa"/>
          </w:tcPr>
          <w:p w14:paraId="17D5564A" w14:textId="77777777" w:rsidR="0010108C" w:rsidRDefault="0010108C" w:rsidP="0010108C">
            <w:pPr>
              <w:jc w:val="center"/>
            </w:pPr>
          </w:p>
        </w:tc>
        <w:tc>
          <w:tcPr>
            <w:tcW w:w="2126" w:type="dxa"/>
          </w:tcPr>
          <w:p w14:paraId="6E5C1CA9" w14:textId="77777777" w:rsidR="0010108C" w:rsidRDefault="0010108C" w:rsidP="0010108C">
            <w:pPr>
              <w:jc w:val="center"/>
            </w:pPr>
            <w:r>
              <w:t>_</w:t>
            </w:r>
          </w:p>
        </w:tc>
        <w:tc>
          <w:tcPr>
            <w:tcW w:w="2268" w:type="dxa"/>
          </w:tcPr>
          <w:p w14:paraId="5EC4800B" w14:textId="77777777" w:rsidR="0010108C" w:rsidRDefault="0010108C" w:rsidP="007D519C">
            <w:pPr>
              <w:jc w:val="center"/>
            </w:pPr>
            <w:r>
              <w:t>_</w:t>
            </w:r>
          </w:p>
        </w:tc>
      </w:tr>
      <w:tr w:rsidR="0010108C" w14:paraId="4E61A9A6" w14:textId="77777777" w:rsidTr="007D519C">
        <w:tc>
          <w:tcPr>
            <w:tcW w:w="2547" w:type="dxa"/>
          </w:tcPr>
          <w:p w14:paraId="16210C38" w14:textId="77777777"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>Komplet balík (IBA pre študentov)</w:t>
            </w:r>
          </w:p>
        </w:tc>
        <w:tc>
          <w:tcPr>
            <w:tcW w:w="1843" w:type="dxa"/>
          </w:tcPr>
          <w:p w14:paraId="0CDE8CB3" w14:textId="77777777" w:rsidR="0010108C" w:rsidRDefault="0010108C" w:rsidP="0010108C">
            <w:pPr>
              <w:jc w:val="center"/>
            </w:pPr>
            <w:r>
              <w:t>123€</w:t>
            </w:r>
          </w:p>
        </w:tc>
        <w:tc>
          <w:tcPr>
            <w:tcW w:w="2126" w:type="dxa"/>
          </w:tcPr>
          <w:p w14:paraId="50C86606" w14:textId="77777777" w:rsidR="0010108C" w:rsidRDefault="0010108C" w:rsidP="0010108C">
            <w:pPr>
              <w:jc w:val="center"/>
            </w:pPr>
          </w:p>
        </w:tc>
        <w:tc>
          <w:tcPr>
            <w:tcW w:w="2126" w:type="dxa"/>
          </w:tcPr>
          <w:p w14:paraId="32FEDA75" w14:textId="77777777" w:rsidR="0010108C" w:rsidRDefault="0010108C" w:rsidP="0010108C">
            <w:pPr>
              <w:jc w:val="center"/>
            </w:pPr>
            <w:r>
              <w:t>_</w:t>
            </w:r>
          </w:p>
        </w:tc>
        <w:tc>
          <w:tcPr>
            <w:tcW w:w="2268" w:type="dxa"/>
          </w:tcPr>
          <w:p w14:paraId="760F9204" w14:textId="77777777" w:rsidR="0010108C" w:rsidRDefault="0010108C" w:rsidP="007D519C">
            <w:pPr>
              <w:jc w:val="center"/>
            </w:pPr>
            <w:r>
              <w:t>_</w:t>
            </w:r>
          </w:p>
        </w:tc>
      </w:tr>
      <w:tr w:rsidR="0010108C" w14:paraId="4D7ED2EA" w14:textId="77777777" w:rsidTr="007D519C">
        <w:trPr>
          <w:trHeight w:val="438"/>
        </w:trPr>
        <w:tc>
          <w:tcPr>
            <w:tcW w:w="2547" w:type="dxa"/>
          </w:tcPr>
          <w:p w14:paraId="13B62B6F" w14:textId="77777777"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>Skipas ku KOMPLET balíku pre DOZOR**</w:t>
            </w:r>
          </w:p>
        </w:tc>
        <w:tc>
          <w:tcPr>
            <w:tcW w:w="1843" w:type="dxa"/>
          </w:tcPr>
          <w:p w14:paraId="4EAD0AE7" w14:textId="77777777" w:rsidR="0010108C" w:rsidRDefault="0010108C" w:rsidP="0010108C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14:paraId="5F8827FE" w14:textId="77777777" w:rsidR="0010108C" w:rsidRDefault="0010108C" w:rsidP="0010108C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14:paraId="05732095" w14:textId="77777777" w:rsidR="0010108C" w:rsidRDefault="0010108C" w:rsidP="0010108C">
            <w:pPr>
              <w:jc w:val="center"/>
            </w:pPr>
            <w:r>
              <w:t>0€</w:t>
            </w:r>
          </w:p>
        </w:tc>
        <w:tc>
          <w:tcPr>
            <w:tcW w:w="2268" w:type="dxa"/>
          </w:tcPr>
          <w:p w14:paraId="2CB5976C" w14:textId="77777777" w:rsidR="0010108C" w:rsidRDefault="0010108C" w:rsidP="007D519C">
            <w:pPr>
              <w:jc w:val="center"/>
            </w:pPr>
          </w:p>
        </w:tc>
      </w:tr>
      <w:tr w:rsidR="0010108C" w14:paraId="5ED5DABB" w14:textId="77777777" w:rsidTr="0010108C">
        <w:trPr>
          <w:trHeight w:val="423"/>
        </w:trPr>
        <w:tc>
          <w:tcPr>
            <w:tcW w:w="2547" w:type="dxa"/>
          </w:tcPr>
          <w:p w14:paraId="156E3C31" w14:textId="77777777" w:rsidR="0010108C" w:rsidRPr="004605FE" w:rsidRDefault="0010108C" w:rsidP="0010108C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05FE">
              <w:rPr>
                <w:b/>
                <w:bCs/>
                <w:color w:val="000000" w:themeColor="text1"/>
                <w:sz w:val="24"/>
                <w:szCs w:val="24"/>
              </w:rPr>
              <w:t>Pedagóg doplatok Aquacity + Chodník</w:t>
            </w:r>
          </w:p>
        </w:tc>
        <w:tc>
          <w:tcPr>
            <w:tcW w:w="1843" w:type="dxa"/>
          </w:tcPr>
          <w:p w14:paraId="4107EDD5" w14:textId="77777777" w:rsidR="0010108C" w:rsidRDefault="0010108C" w:rsidP="0010108C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14:paraId="683BC989" w14:textId="77777777" w:rsidR="0010108C" w:rsidRDefault="0010108C" w:rsidP="0010108C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14:paraId="58AF7FB5" w14:textId="77777777" w:rsidR="0010108C" w:rsidRDefault="0010108C" w:rsidP="0010108C">
            <w:pPr>
              <w:jc w:val="center"/>
            </w:pPr>
            <w:r>
              <w:t>15€</w:t>
            </w:r>
          </w:p>
        </w:tc>
        <w:tc>
          <w:tcPr>
            <w:tcW w:w="2268" w:type="dxa"/>
          </w:tcPr>
          <w:p w14:paraId="5FC33505" w14:textId="77777777" w:rsidR="0010108C" w:rsidRDefault="0010108C" w:rsidP="007D519C">
            <w:pPr>
              <w:jc w:val="center"/>
            </w:pPr>
          </w:p>
        </w:tc>
      </w:tr>
    </w:tbl>
    <w:p w14:paraId="4D351093" w14:textId="77777777" w:rsidR="0010108C" w:rsidRPr="0010108C" w:rsidRDefault="0010108C" w:rsidP="0010108C">
      <w:pPr>
        <w:spacing w:line="240" w:lineRule="auto"/>
        <w:jc w:val="both"/>
      </w:pPr>
    </w:p>
    <w:p w14:paraId="07C9ACAD" w14:textId="77777777" w:rsidR="0010108C" w:rsidRPr="00B91C0B" w:rsidRDefault="0010108C" w:rsidP="0010108C">
      <w:pPr>
        <w:rPr>
          <w:sz w:val="18"/>
          <w:szCs w:val="18"/>
        </w:rPr>
      </w:pPr>
      <w:r w:rsidRPr="00B91C0B">
        <w:rPr>
          <w:sz w:val="18"/>
          <w:szCs w:val="18"/>
        </w:rPr>
        <w:t xml:space="preserve">*Pedagóg/ Dozor má nárok na skipas v rovnakej cene za rovnakých podmienok ako študenti pri zakúpení Basic  programu. Nárok na skipas v cene 8€ má 1 pedagóg na 10 žiakov. Pedagógovia nad tento rámec si kupujú skipas podľa platného cenníka. </w:t>
      </w:r>
    </w:p>
    <w:p w14:paraId="5EF21115" w14:textId="77777777" w:rsidR="0010108C" w:rsidRPr="00B91C0B" w:rsidRDefault="0010108C" w:rsidP="0010108C">
      <w:pPr>
        <w:rPr>
          <w:sz w:val="18"/>
          <w:szCs w:val="18"/>
        </w:rPr>
      </w:pPr>
      <w:r w:rsidRPr="00B91C0B">
        <w:rPr>
          <w:sz w:val="18"/>
          <w:szCs w:val="18"/>
        </w:rPr>
        <w:t>**V prípade zakúpenia programu Komplet pre študentov má 1 pedagóg na 10 žiakov v daný deň nárok na skipas zdarma. Pedagógovia nad tento rámec si kupujú skipas podľa platného cenníka.</w:t>
      </w:r>
    </w:p>
    <w:bookmarkEnd w:id="0"/>
    <w:p w14:paraId="0786413A" w14:textId="77777777" w:rsidR="0010108C" w:rsidRDefault="0010108C" w:rsidP="0010108C">
      <w:pPr>
        <w:spacing w:line="480" w:lineRule="auto"/>
        <w:rPr>
          <w:sz w:val="24"/>
          <w:szCs w:val="24"/>
        </w:rPr>
      </w:pPr>
    </w:p>
    <w:p w14:paraId="44810571" w14:textId="77777777" w:rsidR="00A3501A" w:rsidRDefault="00A3501A"/>
    <w:sectPr w:rsidR="00A3501A">
      <w:pgSz w:w="11906" w:h="16838"/>
      <w:pgMar w:top="851" w:right="566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Com-MdC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8C"/>
    <w:rsid w:val="0010108C"/>
    <w:rsid w:val="001B709B"/>
    <w:rsid w:val="00A3501A"/>
    <w:rsid w:val="00A8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DB29"/>
  <w15:chartTrackingRefBased/>
  <w15:docId w15:val="{61F5F2B0-C3FF-400A-9FDD-6D76BB74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108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10108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10108C"/>
    <w:rPr>
      <w:color w:val="0000FF"/>
      <w:u w:val="single"/>
    </w:rPr>
  </w:style>
  <w:style w:type="table" w:styleId="Mriekatabuky">
    <w:name w:val="Table Grid"/>
    <w:basedOn w:val="Normlnatabuka"/>
    <w:uiPriority w:val="39"/>
    <w:rsid w:val="0010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0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0108C"/>
    <w:rPr>
      <w:rFonts w:ascii="Tahoma" w:eastAsia="Calibri" w:hAnsi="Tahoma" w:cs="Tahoma"/>
      <w:sz w:val="16"/>
      <w:szCs w:val="16"/>
    </w:rPr>
  </w:style>
  <w:style w:type="character" w:customStyle="1" w:styleId="Predvolenpsmoodseku1">
    <w:name w:val="Predvolené písmo odseku1"/>
    <w:rsid w:val="001B709B"/>
  </w:style>
  <w:style w:type="paragraph" w:customStyle="1" w:styleId="Bezriadkovania1">
    <w:name w:val="Bez riadkovania1"/>
    <w:rsid w:val="001B70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ypertextovprepojenie1">
    <w:name w:val="Hypertextové prepojenie1"/>
    <w:basedOn w:val="Predvolenpsmoodseku1"/>
    <w:rsid w:val="001B709B"/>
    <w:rPr>
      <w:color w:val="0000FF"/>
      <w:u w:val="single"/>
    </w:rPr>
  </w:style>
  <w:style w:type="character" w:customStyle="1" w:styleId="ra">
    <w:name w:val="ra"/>
    <w:basedOn w:val="Predvolenpsmoodseku"/>
    <w:rsid w:val="001B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chledka.sk" TargetMode="External"/><Relationship Id="rId5" Type="http://schemas.openxmlformats.org/officeDocument/2006/relationships/hyperlink" Target="mailto:info@bachledk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</dc:creator>
  <cp:keywords/>
  <dc:description/>
  <cp:lastModifiedBy>Kristína Jakubová</cp:lastModifiedBy>
  <cp:revision>2</cp:revision>
  <dcterms:created xsi:type="dcterms:W3CDTF">2022-01-18T11:41:00Z</dcterms:created>
  <dcterms:modified xsi:type="dcterms:W3CDTF">2022-01-18T11:41:00Z</dcterms:modified>
</cp:coreProperties>
</file>